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F1" w:rsidRDefault="006A38F1" w:rsidP="006A38F1">
      <w:pPr>
        <w:pStyle w:val="StandardWeb"/>
        <w:shd w:val="clear" w:color="auto" w:fill="FFFFFF"/>
        <w:spacing w:after="0"/>
        <w:rPr>
          <w:rFonts w:ascii="Arial" w:hAnsi="Arial" w:cs="Arial"/>
          <w:color w:val="303030"/>
        </w:rPr>
      </w:pPr>
      <w:r w:rsidRPr="006A38F1">
        <w:rPr>
          <w:rStyle w:val="Fett"/>
          <w:rFonts w:ascii="Arial" w:hAnsi="Arial" w:cs="Arial"/>
          <w:color w:val="303030"/>
        </w:rPr>
        <w:t>Verantwortlich für den Inhalt dieser Seiten</w:t>
      </w:r>
      <w:r w:rsidRPr="006A38F1">
        <w:rPr>
          <w:rFonts w:ascii="Arial" w:hAnsi="Arial" w:cs="Arial"/>
          <w:color w:val="303030"/>
        </w:rPr>
        <w:br/>
      </w:r>
    </w:p>
    <w:p w:rsidR="006A38F1" w:rsidRDefault="006A38F1" w:rsidP="006A38F1">
      <w:pPr>
        <w:pStyle w:val="StandardWeb"/>
        <w:shd w:val="clear" w:color="auto" w:fill="FFFFFF"/>
        <w:spacing w:after="0"/>
        <w:rPr>
          <w:rFonts w:ascii="Arial" w:hAnsi="Arial" w:cs="Arial"/>
          <w:color w:val="303030"/>
        </w:rPr>
      </w:pPr>
      <w:r w:rsidRPr="006A38F1">
        <w:rPr>
          <w:rFonts w:ascii="Arial" w:hAnsi="Arial" w:cs="Arial"/>
          <w:color w:val="303030"/>
        </w:rPr>
        <w:t>Tierärztliche Praxis in Schöppingen</w:t>
      </w:r>
    </w:p>
    <w:p w:rsidR="006A38F1" w:rsidRPr="006A38F1" w:rsidRDefault="006A38F1" w:rsidP="006A38F1">
      <w:pPr>
        <w:pStyle w:val="StandardWeb"/>
        <w:shd w:val="clear" w:color="auto" w:fill="FFFFFF"/>
        <w:spacing w:after="0"/>
        <w:rPr>
          <w:rFonts w:ascii="Arial" w:hAnsi="Arial" w:cs="Arial"/>
          <w:color w:val="303030"/>
        </w:rPr>
      </w:pPr>
      <w:r>
        <w:rPr>
          <w:rFonts w:ascii="Arial" w:hAnsi="Arial" w:cs="Arial"/>
          <w:color w:val="303030"/>
        </w:rPr>
        <w:t>Dr. Berthold Lindhaus &amp; Dr. Ulf Höner</w:t>
      </w:r>
      <w:r w:rsidRPr="006A38F1">
        <w:rPr>
          <w:rFonts w:ascii="Arial" w:hAnsi="Arial" w:cs="Arial"/>
          <w:color w:val="303030"/>
        </w:rPr>
        <w:br/>
      </w:r>
      <w:proofErr w:type="spellStart"/>
      <w:r w:rsidRPr="006A38F1">
        <w:rPr>
          <w:rFonts w:ascii="Arial" w:hAnsi="Arial" w:cs="Arial"/>
          <w:color w:val="303030"/>
        </w:rPr>
        <w:t>Ebbinghoff</w:t>
      </w:r>
      <w:proofErr w:type="spellEnd"/>
      <w:r w:rsidRPr="006A38F1">
        <w:rPr>
          <w:rFonts w:ascii="Arial" w:hAnsi="Arial" w:cs="Arial"/>
          <w:color w:val="303030"/>
        </w:rPr>
        <w:t xml:space="preserve"> 28, 48624 Schöppingen</w:t>
      </w:r>
      <w:r w:rsidRPr="006A38F1">
        <w:rPr>
          <w:rFonts w:ascii="Arial" w:hAnsi="Arial" w:cs="Arial"/>
          <w:color w:val="303030"/>
        </w:rPr>
        <w:br/>
        <w:t>Tel.: (02555) 9382-0, Fax: (02555) 9382-28</w:t>
      </w:r>
      <w:r w:rsidRPr="006A38F1">
        <w:rPr>
          <w:rFonts w:ascii="Arial" w:hAnsi="Arial" w:cs="Arial"/>
          <w:color w:val="303030"/>
        </w:rPr>
        <w:br/>
      </w:r>
      <w:proofErr w:type="spellStart"/>
      <w:r w:rsidRPr="006A38F1">
        <w:rPr>
          <w:rFonts w:ascii="Arial" w:hAnsi="Arial" w:cs="Arial"/>
          <w:color w:val="303030"/>
        </w:rPr>
        <w:t>eMail</w:t>
      </w:r>
      <w:proofErr w:type="spellEnd"/>
      <w:r w:rsidRPr="006A38F1">
        <w:rPr>
          <w:rFonts w:ascii="Arial" w:hAnsi="Arial" w:cs="Arial"/>
          <w:color w:val="303030"/>
        </w:rPr>
        <w:t xml:space="preserve">: </w:t>
      </w:r>
      <w:hyperlink r:id="rId5" w:history="1">
        <w:r w:rsidRPr="006A38F1">
          <w:rPr>
            <w:rFonts w:ascii="Arial" w:hAnsi="Arial" w:cs="Arial"/>
            <w:color w:val="00305D"/>
            <w:u w:val="single"/>
          </w:rPr>
          <w:t>kontakt@vets-schoeppingen.de</w:t>
        </w:r>
      </w:hyperlink>
    </w:p>
    <w:p w:rsidR="006A38F1" w:rsidRDefault="006A38F1" w:rsidP="006A38F1">
      <w:pPr>
        <w:pStyle w:val="StandardWeb"/>
        <w:shd w:val="clear" w:color="auto" w:fill="FFFFFF"/>
        <w:spacing w:after="0"/>
        <w:rPr>
          <w:rStyle w:val="Fett"/>
          <w:rFonts w:ascii="Arial" w:hAnsi="Arial" w:cs="Arial"/>
          <w:color w:val="303030"/>
        </w:rPr>
      </w:pPr>
    </w:p>
    <w:p w:rsidR="006A38F1" w:rsidRDefault="006A38F1" w:rsidP="006A38F1">
      <w:pPr>
        <w:pStyle w:val="StandardWeb"/>
        <w:shd w:val="clear" w:color="auto" w:fill="FFFFFF"/>
        <w:spacing w:after="0"/>
        <w:rPr>
          <w:rFonts w:ascii="Arial" w:hAnsi="Arial" w:cs="Arial"/>
          <w:color w:val="303030"/>
        </w:rPr>
      </w:pPr>
      <w:r w:rsidRPr="006A38F1">
        <w:rPr>
          <w:rStyle w:val="Fett"/>
          <w:rFonts w:ascii="Arial" w:hAnsi="Arial" w:cs="Arial"/>
          <w:color w:val="303030"/>
        </w:rPr>
        <w:t>Zuständige Tierärztekammer</w:t>
      </w:r>
      <w:r w:rsidRPr="006A38F1">
        <w:rPr>
          <w:rFonts w:ascii="Arial" w:hAnsi="Arial" w:cs="Arial"/>
          <w:color w:val="303030"/>
        </w:rPr>
        <w:br/>
      </w:r>
    </w:p>
    <w:p w:rsidR="006A38F1" w:rsidRPr="006A38F1" w:rsidRDefault="006A38F1" w:rsidP="006A38F1">
      <w:pPr>
        <w:pStyle w:val="StandardWeb"/>
        <w:shd w:val="clear" w:color="auto" w:fill="FFFFFF"/>
        <w:spacing w:after="0"/>
        <w:rPr>
          <w:rFonts w:ascii="Arial" w:hAnsi="Arial" w:cs="Arial"/>
          <w:color w:val="303030"/>
        </w:rPr>
      </w:pPr>
      <w:r w:rsidRPr="006A38F1">
        <w:rPr>
          <w:rFonts w:ascii="Arial" w:hAnsi="Arial" w:cs="Arial"/>
          <w:color w:val="303030"/>
        </w:rPr>
        <w:t>Tierärztekammer Westfalen-Lippe</w:t>
      </w:r>
      <w:r w:rsidRPr="006A38F1">
        <w:rPr>
          <w:rFonts w:ascii="Arial" w:hAnsi="Arial" w:cs="Arial"/>
          <w:color w:val="303030"/>
        </w:rPr>
        <w:br/>
      </w:r>
      <w:proofErr w:type="spellStart"/>
      <w:r w:rsidRPr="006A38F1">
        <w:rPr>
          <w:rFonts w:ascii="Arial" w:hAnsi="Arial" w:cs="Arial"/>
          <w:color w:val="303030"/>
        </w:rPr>
        <w:t>Goebenstr</w:t>
      </w:r>
      <w:proofErr w:type="spellEnd"/>
      <w:r w:rsidRPr="006A38F1">
        <w:rPr>
          <w:rFonts w:ascii="Arial" w:hAnsi="Arial" w:cs="Arial"/>
          <w:color w:val="303030"/>
        </w:rPr>
        <w:t>. 50, 48151 Münster</w:t>
      </w:r>
      <w:r w:rsidRPr="006A38F1">
        <w:rPr>
          <w:rFonts w:ascii="Arial" w:hAnsi="Arial" w:cs="Arial"/>
          <w:color w:val="303030"/>
        </w:rPr>
        <w:br/>
      </w:r>
      <w:hyperlink r:id="rId6" w:tgtFrame="_blank" w:history="1">
        <w:r w:rsidRPr="006A38F1">
          <w:rPr>
            <w:rFonts w:ascii="Arial" w:hAnsi="Arial" w:cs="Arial"/>
            <w:color w:val="00305D"/>
            <w:u w:val="single"/>
          </w:rPr>
          <w:t>www.tieraerztekammer-wl.de</w:t>
        </w:r>
      </w:hyperlink>
    </w:p>
    <w:p w:rsidR="006A38F1" w:rsidRDefault="006A38F1" w:rsidP="006A38F1">
      <w:pPr>
        <w:pStyle w:val="StandardWeb"/>
        <w:shd w:val="clear" w:color="auto" w:fill="FFFFFF"/>
        <w:rPr>
          <w:rStyle w:val="Fett"/>
          <w:rFonts w:ascii="Arial" w:hAnsi="Arial" w:cs="Arial"/>
          <w:color w:val="303030"/>
        </w:rPr>
      </w:pPr>
    </w:p>
    <w:p w:rsidR="006A38F1" w:rsidRDefault="006A38F1" w:rsidP="006A38F1">
      <w:pPr>
        <w:pStyle w:val="StandardWeb"/>
        <w:shd w:val="clear" w:color="auto" w:fill="FFFFFF"/>
        <w:spacing w:after="0"/>
        <w:rPr>
          <w:rFonts w:ascii="Arial" w:hAnsi="Arial" w:cs="Arial"/>
          <w:color w:val="303030"/>
        </w:rPr>
      </w:pPr>
      <w:r w:rsidRPr="006A38F1">
        <w:rPr>
          <w:rStyle w:val="Fett"/>
          <w:rFonts w:ascii="Arial" w:hAnsi="Arial" w:cs="Arial"/>
          <w:color w:val="303030"/>
        </w:rPr>
        <w:t>Wichtige Hinweise zu Links</w:t>
      </w:r>
      <w:r w:rsidRPr="006A38F1">
        <w:rPr>
          <w:rFonts w:ascii="Arial" w:hAnsi="Arial" w:cs="Arial"/>
          <w:color w:val="303030"/>
        </w:rPr>
        <w:br/>
      </w:r>
    </w:p>
    <w:p w:rsidR="006A38F1" w:rsidRPr="006A38F1" w:rsidRDefault="006A38F1" w:rsidP="006A38F1">
      <w:pPr>
        <w:pStyle w:val="StandardWeb"/>
        <w:shd w:val="clear" w:color="auto" w:fill="FFFFFF"/>
        <w:spacing w:after="0"/>
        <w:rPr>
          <w:rFonts w:ascii="Arial" w:hAnsi="Arial" w:cs="Arial"/>
          <w:color w:val="303030"/>
        </w:rPr>
      </w:pPr>
      <w:r w:rsidRPr="006A38F1">
        <w:rPr>
          <w:rFonts w:ascii="Arial" w:hAnsi="Arial" w:cs="Arial"/>
          <w:color w:val="303030"/>
        </w:rPr>
        <w:t xml:space="preserve">Links zu Webseiten Dritter </w:t>
      </w:r>
      <w:proofErr w:type="gramStart"/>
      <w:r w:rsidRPr="006A38F1">
        <w:rPr>
          <w:rFonts w:ascii="Arial" w:hAnsi="Arial" w:cs="Arial"/>
          <w:color w:val="303030"/>
        </w:rPr>
        <w:t>werden</w:t>
      </w:r>
      <w:proofErr w:type="gramEnd"/>
      <w:r w:rsidRPr="006A38F1">
        <w:rPr>
          <w:rFonts w:ascii="Arial" w:hAnsi="Arial" w:cs="Arial"/>
          <w:color w:val="303030"/>
        </w:rPr>
        <w:t xml:space="preserve"> Ihnen auf dieser Website als reine Serviceleistung oder als Hinweis angeboten. Für die Inhalte, zu denen verlinkt wird, sind die Anbieter der jeweiligen Webseiten selbst verantwortlich. Es werden weder die Inhalte Dritter gebilligt, noch soll durch die Verlinkung eine Verbindung zu diesen Inhalten hergestellt werden.</w:t>
      </w:r>
    </w:p>
    <w:p w:rsidR="006A38F1" w:rsidRDefault="006A38F1" w:rsidP="006A38F1">
      <w:pPr>
        <w:pStyle w:val="StandardWeb"/>
        <w:shd w:val="clear" w:color="auto" w:fill="FFFFFF"/>
        <w:spacing w:after="0"/>
        <w:rPr>
          <w:rStyle w:val="Fett"/>
          <w:rFonts w:ascii="Arial" w:hAnsi="Arial" w:cs="Arial"/>
          <w:color w:val="303030"/>
        </w:rPr>
      </w:pPr>
    </w:p>
    <w:p w:rsidR="006A38F1" w:rsidRDefault="006A38F1" w:rsidP="006A38F1">
      <w:pPr>
        <w:pStyle w:val="StandardWeb"/>
        <w:shd w:val="clear" w:color="auto" w:fill="FFFFFF"/>
        <w:spacing w:after="0"/>
        <w:rPr>
          <w:rFonts w:ascii="Arial" w:hAnsi="Arial" w:cs="Arial"/>
          <w:color w:val="303030"/>
        </w:rPr>
      </w:pPr>
      <w:r>
        <w:rPr>
          <w:rStyle w:val="Fett"/>
          <w:rFonts w:ascii="Arial" w:hAnsi="Arial" w:cs="Arial"/>
          <w:color w:val="303030"/>
        </w:rPr>
        <w:t>Haftungsausschluss</w:t>
      </w:r>
      <w:bookmarkStart w:id="0" w:name="_GoBack"/>
      <w:bookmarkEnd w:id="0"/>
      <w:r w:rsidRPr="006A38F1">
        <w:rPr>
          <w:rFonts w:ascii="Arial" w:hAnsi="Arial" w:cs="Arial"/>
          <w:color w:val="303030"/>
        </w:rPr>
        <w:br/>
      </w:r>
    </w:p>
    <w:p w:rsidR="006A38F1" w:rsidRPr="006A38F1" w:rsidRDefault="006A38F1" w:rsidP="006A38F1">
      <w:pPr>
        <w:pStyle w:val="StandardWeb"/>
        <w:shd w:val="clear" w:color="auto" w:fill="FFFFFF"/>
        <w:spacing w:after="0"/>
        <w:rPr>
          <w:rFonts w:ascii="Arial" w:hAnsi="Arial" w:cs="Arial"/>
          <w:color w:val="303030"/>
        </w:rPr>
      </w:pPr>
      <w:r w:rsidRPr="006A38F1">
        <w:rPr>
          <w:rFonts w:ascii="Arial" w:hAnsi="Arial" w:cs="Arial"/>
          <w:color w:val="303030"/>
        </w:rPr>
        <w:t>Es wird keine Garantie dafür übernommen, dass alle Angaben zu jeder Zeit vollständig, richtig und in letzter Aktualität dargestellt sind. Dies gilt insbesondere für alle Links zu anderen Webseiten, auf die direkt oder indirekt verwiesen wird. Alle Angaben können ohne vorherige Ankündigung ergänzt, entfernt oder geändert werden. Alle in dieser Website genannten Produktnamen, Produktbezeichnungen und Logos sind eingetragene Warenzeichen und Eigentum der jeweiligen Rechteinhaber.</w:t>
      </w:r>
    </w:p>
    <w:p w:rsidR="006943C1" w:rsidRPr="006A38F1" w:rsidRDefault="006943C1" w:rsidP="006A38F1">
      <w:pPr>
        <w:spacing w:after="0"/>
        <w:rPr>
          <w:rFonts w:ascii="Arial" w:hAnsi="Arial" w:cs="Arial"/>
          <w:sz w:val="24"/>
          <w:szCs w:val="24"/>
        </w:rPr>
      </w:pPr>
    </w:p>
    <w:sectPr w:rsidR="006943C1" w:rsidRPr="006A38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F1"/>
    <w:rsid w:val="006943C1"/>
    <w:rsid w:val="006A3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A38F1"/>
    <w:rPr>
      <w:b/>
      <w:bCs/>
    </w:rPr>
  </w:style>
  <w:style w:type="paragraph" w:styleId="StandardWeb">
    <w:name w:val="Normal (Web)"/>
    <w:basedOn w:val="Standard"/>
    <w:uiPriority w:val="99"/>
    <w:semiHidden/>
    <w:unhideWhenUsed/>
    <w:rsid w:val="006A38F1"/>
    <w:pPr>
      <w:spacing w:after="15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A38F1"/>
    <w:rPr>
      <w:b/>
      <w:bCs/>
    </w:rPr>
  </w:style>
  <w:style w:type="paragraph" w:styleId="StandardWeb">
    <w:name w:val="Normal (Web)"/>
    <w:basedOn w:val="Standard"/>
    <w:uiPriority w:val="99"/>
    <w:semiHidden/>
    <w:unhideWhenUsed/>
    <w:rsid w:val="006A38F1"/>
    <w:pPr>
      <w:spacing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89611">
      <w:bodyDiv w:val="1"/>
      <w:marLeft w:val="0"/>
      <w:marRight w:val="0"/>
      <w:marTop w:val="0"/>
      <w:marBottom w:val="0"/>
      <w:divBdr>
        <w:top w:val="none" w:sz="0" w:space="0" w:color="auto"/>
        <w:left w:val="none" w:sz="0" w:space="0" w:color="auto"/>
        <w:bottom w:val="none" w:sz="0" w:space="0" w:color="auto"/>
        <w:right w:val="none" w:sz="0" w:space="0" w:color="auto"/>
      </w:divBdr>
      <w:divsChild>
        <w:div w:id="179129359">
          <w:marLeft w:val="0"/>
          <w:marRight w:val="0"/>
          <w:marTop w:val="0"/>
          <w:marBottom w:val="0"/>
          <w:divBdr>
            <w:top w:val="none" w:sz="0" w:space="0" w:color="auto"/>
            <w:left w:val="none" w:sz="0" w:space="0" w:color="auto"/>
            <w:bottom w:val="none" w:sz="0" w:space="0" w:color="auto"/>
            <w:right w:val="none" w:sz="0" w:space="0" w:color="auto"/>
          </w:divBdr>
          <w:divsChild>
            <w:div w:id="52655699">
              <w:marLeft w:val="0"/>
              <w:marRight w:val="0"/>
              <w:marTop w:val="0"/>
              <w:marBottom w:val="0"/>
              <w:divBdr>
                <w:top w:val="none" w:sz="0" w:space="0" w:color="auto"/>
                <w:left w:val="none" w:sz="0" w:space="0" w:color="auto"/>
                <w:bottom w:val="none" w:sz="0" w:space="0" w:color="auto"/>
                <w:right w:val="none" w:sz="0" w:space="0" w:color="auto"/>
              </w:divBdr>
              <w:divsChild>
                <w:div w:id="1400059374">
                  <w:marLeft w:val="0"/>
                  <w:marRight w:val="0"/>
                  <w:marTop w:val="0"/>
                  <w:marBottom w:val="0"/>
                  <w:divBdr>
                    <w:top w:val="none" w:sz="0" w:space="0" w:color="auto"/>
                    <w:left w:val="none" w:sz="0" w:space="0" w:color="auto"/>
                    <w:bottom w:val="none" w:sz="0" w:space="0" w:color="auto"/>
                    <w:right w:val="none" w:sz="0" w:space="0" w:color="auto"/>
                  </w:divBdr>
                  <w:divsChild>
                    <w:div w:id="798959341">
                      <w:marLeft w:val="0"/>
                      <w:marRight w:val="0"/>
                      <w:marTop w:val="0"/>
                      <w:marBottom w:val="0"/>
                      <w:divBdr>
                        <w:top w:val="none" w:sz="0" w:space="0" w:color="auto"/>
                        <w:left w:val="none" w:sz="0" w:space="0" w:color="auto"/>
                        <w:bottom w:val="none" w:sz="0" w:space="0" w:color="auto"/>
                        <w:right w:val="none" w:sz="0" w:space="0" w:color="auto"/>
                      </w:divBdr>
                      <w:divsChild>
                        <w:div w:id="214776333">
                          <w:marLeft w:val="0"/>
                          <w:marRight w:val="0"/>
                          <w:marTop w:val="0"/>
                          <w:marBottom w:val="0"/>
                          <w:divBdr>
                            <w:top w:val="none" w:sz="0" w:space="0" w:color="auto"/>
                            <w:left w:val="none" w:sz="0" w:space="0" w:color="auto"/>
                            <w:bottom w:val="none" w:sz="0" w:space="0" w:color="auto"/>
                            <w:right w:val="none" w:sz="0" w:space="0" w:color="auto"/>
                          </w:divBdr>
                          <w:divsChild>
                            <w:div w:id="14476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archive.org/web/20160914012341/http:/www.tieraerztekammer-wl.de/" TargetMode="External"/><Relationship Id="rId5" Type="http://schemas.openxmlformats.org/officeDocument/2006/relationships/hyperlink" Target="mailto:kontakt@vets-schoepping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uhoener</dc:creator>
  <cp:lastModifiedBy>uhoener</cp:lastModifiedBy>
  <cp:revision>1</cp:revision>
  <dcterms:created xsi:type="dcterms:W3CDTF">2018-05-08T08:15:00Z</dcterms:created>
  <dcterms:modified xsi:type="dcterms:W3CDTF">2018-05-08T08:19:00Z</dcterms:modified>
</cp:coreProperties>
</file>